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附件2</w:t>
      </w:r>
    </w:p>
    <w:p>
      <w:pPr>
        <w:ind w:firstLine="600" w:firstLineChars="200"/>
        <w:jc w:val="center"/>
        <w:rPr>
          <w:rFonts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网上</w:t>
      </w:r>
      <w:r>
        <w:rPr>
          <w:rFonts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报名操作指南</w:t>
      </w:r>
    </w:p>
    <w:bookmarkEnd w:id="0"/>
    <w:p>
      <w:pPr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为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贯彻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</w:t>
      </w: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2010-2020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干部教育培训改革纲要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》要求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，提高干部培训管理信息化水平，国家教育行政学院培训招生于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2018年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开始实行网上报名。学员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用户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具体操作流程如下：</w:t>
      </w:r>
    </w:p>
    <w:p>
      <w:pPr>
        <w:wordWrap w:val="0"/>
        <w:ind w:firstLine="600" w:firstLineChars="2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1.进入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网上报名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页面。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进入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学院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官网</w:t>
      </w:r>
    </w:p>
    <w:p>
      <w:pPr>
        <w:wordWrap w:val="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（http://www.naea.edu.cn/）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点击【网上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】；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或直接输入</w:t>
      </w:r>
    </w:p>
    <w:p>
      <w:pPr>
        <w:wordWrap w:val="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http://class.naea.edu.cn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wordWrap w:val="0"/>
        <w:ind w:firstLine="600"/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.登录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。输入短信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推送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的账号（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身份证号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和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密码（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手机号码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后六位）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登录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wordWrap w:val="0"/>
        <w:ind w:firstLine="600"/>
      </w:pP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填写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学员信息登记表。点击【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招生班次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】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&gt;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点击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报名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信息】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&gt;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填写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登记表-&gt;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点击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提交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】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&gt;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点击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打印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】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（加盖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单位公章并贴好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照片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后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于报到时交签到处</w:t>
      </w:r>
      <w:r>
        <w:rPr>
          <w:rFonts w:hint="eastAsia" w:ascii="仿宋" w:hAnsi="仿宋" w:eastAsia="仿宋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B7EBB"/>
    <w:rsid w:val="59FB7EB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2018-11-06T02:21:00Z</dcterms:created>
  <dc:creator>Administrator</dc:creator>
  <cp:lastModifiedBy>Administrator</cp:lastModifiedBy>
  <dcterms:modified xsi:type="dcterms:W3CDTF">2018-11-06T02:22:14Z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